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某三甲医院清洗工作顺利完工</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发布时间：2023-11-28</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某三甲医院带电设备，经过常年运行，设备表便已经积满灰尘，由于带电设施不方便断电，无法对其进行清扫，现医院负责人了解到世华中科带电清洗技术是一种不需要停电切断电源就能清洗带电设备的..清洗技术，并且操作人员经过多年的实战经验，定期学习安全管理和培训，是一支训练有素、技术成熟的专业带电清洗技术团队，邀请其对设备进行带电清洗清洗。</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世华中科带电清洗技术团队，严格按照带电清洗操作流程进行带电清洗，在设备不断电的情况下对某三甲医院配电柜进行带电清洗，清洗剂去油能力强，清洗洁净度高，配合使用绝缘清洗枪，可保持枪口与外绝缘在..清洗距离下进行喷洗，且没有死角，清洁效果良好。</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通过这次带电清洗作业，我们可以看出带电清洗技术相比传统的停电清洗方式更加..、可靠且安全。</w:t>
      </w:r>
    </w:p>
    <w:p w:rsidR="00A77B3E">
      <w:pPr>
        <w:ind w:firstLine="480"/>
        <w:jc w:val="left"/>
        <w:rPr>
          <w:rFonts w:ascii="宋体" w:eastAsia="宋体" w:hAnsi="宋体" w:cs="宋体"/>
          <w:b w:val="0"/>
          <w:sz w:val="24"/>
        </w:rPr>
      </w:pPr>
      <w:r>
        <w:rPr>
          <w:rFonts w:ascii="宋体" w:eastAsia="宋体" w:hAnsi="宋体" w:cs="宋体"/>
          <w:b w:val="0"/>
          <w:sz w:val="24"/>
        </w:rPr>
        <w:t>以下为带电清洗现场施工细节图</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以下为带电清洗后局部图</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以下为带电清洗现场施工图</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原文链接：http://www.shzkbj.com/case/233.html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