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一次设备进行带电清洗有必要吗？</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发布时间：2023-03-08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污秽是影响绝缘子外绝缘水平的主要因素。电网污闪事故的发生，大都是绝缘子外绝缘的绝缘水平降低所造成的，造成绝缘水平降低的因素主要是绝缘子表面的污秽和绝缘子表面污秽物潮解所致。绝缘子由于长期裸露在污秽的大气中，表面就逐渐集聚了污秽，这些含有盐、酸、碱性的污秽，一般来说可溶于水，污秽溶于水后成为电解质，导电性强，使泄露电流加大，从而使绝缘子闪络电压大大降低，引起绝缘子闪络，北京带电清洗</w:t>
      </w:r>
    </w:p>
    <w:p w:rsidR="00A77B3E">
      <w:pPr>
        <w:ind w:firstLine="480"/>
        <w:jc w:val="left"/>
        <w:rPr>
          <w:rFonts w:ascii="宋体" w:eastAsia="宋体" w:hAnsi="宋体" w:cs="宋体"/>
          <w:b w:val="0"/>
          <w:sz w:val="24"/>
        </w:rPr>
      </w:pPr>
      <w:r>
        <w:rPr>
          <w:rFonts w:ascii="宋体" w:eastAsia="宋体" w:hAnsi="宋体" w:cs="宋体"/>
          <w:b w:val="0"/>
          <w:sz w:val="24"/>
        </w:rPr>
        <w:t>污秽是影响绝缘子外绝缘的主要因素，影响污秽闪络跳闸的则是气象条件的作用。干燥的污秽电阻很大，试验证明它并不降低绝缘子的干闪电压，一旦污秽的瓷表面被湿润，绝缘子的闪络电压降低50%以上，从有关资料中可以看大雾、露、毛毛雨和融雪是危险的气象条件，影响污秽闪络跳闸的比例。</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电力一次设备运用带电绝缘维护技术所带来的效益分析：</w:t>
      </w:r>
    </w:p>
    <w:p w:rsidR="00A77B3E">
      <w:pPr>
        <w:ind w:firstLine="480"/>
        <w:jc w:val="left"/>
        <w:rPr>
          <w:rFonts w:ascii="宋体" w:eastAsia="宋体" w:hAnsi="宋体" w:cs="宋体"/>
          <w:b w:val="0"/>
          <w:sz w:val="24"/>
        </w:rPr>
      </w:pPr>
      <w:r>
        <w:rPr>
          <w:rFonts w:ascii="宋体" w:eastAsia="宋体" w:hAnsi="宋体" w:cs="宋体"/>
          <w:b w:val="0"/>
          <w:sz w:val="24"/>
        </w:rPr>
        <w:t>带电绝缘维护绝缘子的表面是防污的有效措施。污秽影响绝缘子外绝缘，应该定期进行清除绝缘子表面上的污秽，绝缘子表面的洁净，提高绝缘水平。</w:t>
      </w:r>
    </w:p>
    <w:p w:rsidR="00A77B3E">
      <w:pPr>
        <w:ind w:firstLine="480"/>
        <w:jc w:val="left"/>
        <w:rPr>
          <w:rFonts w:ascii="宋体" w:eastAsia="宋体" w:hAnsi="宋体" w:cs="宋体"/>
          <w:b w:val="0"/>
          <w:sz w:val="24"/>
        </w:rPr>
      </w:pPr>
      <w:r>
        <w:rPr>
          <w:rFonts w:ascii="宋体" w:eastAsia="宋体" w:hAnsi="宋体" w:cs="宋体"/>
          <w:b w:val="0"/>
          <w:sz w:val="24"/>
        </w:rPr>
        <w:t>1、在维护高压运行设备中不需要停电，这里有较大的经济效益，并且在维护中设备、维护效果佳。</w:t>
      </w:r>
    </w:p>
    <w:p w:rsidR="00A77B3E">
      <w:pPr>
        <w:ind w:firstLine="480"/>
        <w:jc w:val="left"/>
        <w:rPr>
          <w:rFonts w:ascii="宋体" w:eastAsia="宋体" w:hAnsi="宋体" w:cs="宋体"/>
          <w:b w:val="0"/>
          <w:sz w:val="24"/>
        </w:rPr>
      </w:pPr>
      <w:r>
        <w:rPr>
          <w:rFonts w:ascii="宋体" w:eastAsia="宋体" w:hAnsi="宋体" w:cs="宋体"/>
          <w:b w:val="0"/>
          <w:sz w:val="24"/>
        </w:rPr>
        <w:t>2、带电绝缘维护是使用的电力设备维护剂，这种维护剂应用高压设备护理仪具有较高的冲击力，同时由于维护剂的性能优良，它有很强的渗透力、溶解力和挥发力。所以它的维护效果较好，且在被维护设备上不留残留物，维护的深度较佳，对设备的死角及其微小的缝隙都能渗入不留后患。</w:t>
      </w:r>
    </w:p>
    <w:p w:rsidR="00A77B3E">
      <w:pPr>
        <w:ind w:firstLine="480"/>
        <w:jc w:val="left"/>
        <w:rPr>
          <w:rFonts w:ascii="宋体" w:eastAsia="宋体" w:hAnsi="宋体" w:cs="宋体"/>
          <w:b w:val="0"/>
          <w:sz w:val="24"/>
        </w:rPr>
      </w:pPr>
      <w:r>
        <w:rPr>
          <w:rFonts w:ascii="宋体" w:eastAsia="宋体" w:hAnsi="宋体" w:cs="宋体"/>
          <w:b w:val="0"/>
          <w:sz w:val="24"/>
        </w:rPr>
        <w:t>免责声明：文章来源于网络，如有侵权请联系网站管理员删除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原文链接：http://www.shzkbj.com/yyxw/131.html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